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43" w:rsidRPr="00AA7B43" w:rsidRDefault="00AA7B43" w:rsidP="00AA7B4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A7B43">
        <w:rPr>
          <w:rFonts w:ascii="Times New Roman" w:hAnsi="Times New Roman" w:cs="Times New Roman"/>
          <w:sz w:val="28"/>
          <w:szCs w:val="28"/>
        </w:rPr>
        <w:t>Таблица №7</w:t>
      </w:r>
    </w:p>
    <w:p w:rsidR="004205BA" w:rsidRDefault="00826D3E" w:rsidP="00AA7B4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B43">
        <w:rPr>
          <w:rFonts w:ascii="Times New Roman" w:hAnsi="Times New Roman" w:cs="Times New Roman"/>
          <w:b/>
          <w:sz w:val="28"/>
          <w:szCs w:val="28"/>
        </w:rPr>
        <w:t>Оснащенность образовательного процесса учебно-наглядными средствами обученияпо реализуемым программам</w:t>
      </w:r>
    </w:p>
    <w:p w:rsidR="00DA506F" w:rsidRPr="00AA7B43" w:rsidRDefault="004205BA" w:rsidP="00AA7B4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(201</w:t>
      </w:r>
      <w:r w:rsidR="0021301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21301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AA7B43" w:rsidRPr="00AA7B43" w:rsidRDefault="00AA7B43" w:rsidP="00AA7B4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4"/>
        <w:gridCol w:w="3154"/>
        <w:gridCol w:w="3155"/>
      </w:tblGrid>
      <w:tr w:rsidR="00826D3E" w:rsidTr="00FA72FD">
        <w:tc>
          <w:tcPr>
            <w:tcW w:w="3154" w:type="dxa"/>
          </w:tcPr>
          <w:p w:rsidR="00826D3E" w:rsidRDefault="00826D3E" w:rsidP="00826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Учебные предметы федерального компонента, предусмотренные учебным планом программы начального общего образования </w:t>
            </w:r>
          </w:p>
        </w:tc>
        <w:tc>
          <w:tcPr>
            <w:tcW w:w="3154" w:type="dxa"/>
          </w:tcPr>
          <w:p w:rsidR="00826D3E" w:rsidRDefault="00826D3E" w:rsidP="00826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тем*, предусмотренных рабочей программой учебного предмета</w:t>
            </w:r>
          </w:p>
        </w:tc>
        <w:tc>
          <w:tcPr>
            <w:tcW w:w="3155" w:type="dxa"/>
          </w:tcPr>
          <w:p w:rsidR="00826D3E" w:rsidRDefault="00FA72FD" w:rsidP="00FA7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тем, обеспеченных </w:t>
            </w:r>
            <w:r w:rsidR="00826D3E">
              <w:rPr>
                <w:rFonts w:ascii="Times New Roman" w:hAnsi="Times New Roman" w:cs="Times New Roman"/>
              </w:rPr>
              <w:t xml:space="preserve"> учебно-наглядными средствами обучения на уровне, достаточном</w:t>
            </w:r>
            <w:r w:rsidR="000839C5">
              <w:rPr>
                <w:rFonts w:ascii="Times New Roman" w:hAnsi="Times New Roman" w:cs="Times New Roman"/>
              </w:rPr>
              <w:t>**</w:t>
            </w:r>
            <w:r w:rsidR="00826D3E">
              <w:rPr>
                <w:rFonts w:ascii="Times New Roman" w:hAnsi="Times New Roman" w:cs="Times New Roman"/>
              </w:rPr>
              <w:t xml:space="preserve"> для освоения содержания образования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«Основы религиозных культур и светской этики. Модуль «Светская этика»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3154" w:type="dxa"/>
          </w:tcPr>
          <w:p w:rsidR="00CF1936" w:rsidRDefault="00912618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55" w:type="dxa"/>
          </w:tcPr>
          <w:p w:rsidR="00CF1936" w:rsidRDefault="00912618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 w:rsidP="005570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154" w:type="dxa"/>
          </w:tcPr>
          <w:p w:rsidR="00CF1936" w:rsidRDefault="00CF1936" w:rsidP="003A25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F1936" w:rsidTr="00FA72FD">
        <w:tc>
          <w:tcPr>
            <w:tcW w:w="3154" w:type="dxa"/>
          </w:tcPr>
          <w:p w:rsidR="00CF1936" w:rsidRDefault="00CF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154" w:type="dxa"/>
          </w:tcPr>
          <w:p w:rsidR="00CF1936" w:rsidRDefault="00CF1936" w:rsidP="00C9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5" w:type="dxa"/>
          </w:tcPr>
          <w:p w:rsidR="00CF1936" w:rsidRDefault="00CF1936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</w:tbl>
    <w:p w:rsidR="00826D3E" w:rsidRDefault="00826D3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154"/>
        <w:gridCol w:w="3155"/>
        <w:gridCol w:w="3155"/>
      </w:tblGrid>
      <w:tr w:rsidR="00FA72FD" w:rsidTr="00FA72FD">
        <w:tc>
          <w:tcPr>
            <w:tcW w:w="3154" w:type="dxa"/>
          </w:tcPr>
          <w:p w:rsidR="00FA72FD" w:rsidRDefault="00FA72FD" w:rsidP="00826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Учебные предметы федерального компонента, предусмотренные учебным планом программы основного общего образования </w:t>
            </w:r>
          </w:p>
        </w:tc>
        <w:tc>
          <w:tcPr>
            <w:tcW w:w="3155" w:type="dxa"/>
          </w:tcPr>
          <w:p w:rsidR="00FA72FD" w:rsidRDefault="00FA72FD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тем*, предусмотренных рабочей программой учебного предмета</w:t>
            </w:r>
          </w:p>
        </w:tc>
        <w:tc>
          <w:tcPr>
            <w:tcW w:w="3155" w:type="dxa"/>
          </w:tcPr>
          <w:p w:rsidR="00FA72FD" w:rsidRDefault="00FA72FD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тем, обеспеченных  учебно-наглядными средствами обучения на уровне, достаточном</w:t>
            </w:r>
            <w:r w:rsidR="000839C5">
              <w:rPr>
                <w:rFonts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 xml:space="preserve"> для освоения содержания образования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 (включая экономику и право)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Природоведение</w:t>
            </w:r>
          </w:p>
        </w:tc>
        <w:tc>
          <w:tcPr>
            <w:tcW w:w="3155" w:type="dxa"/>
          </w:tcPr>
          <w:p w:rsidR="00033E31" w:rsidRDefault="00B045D3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5" w:type="dxa"/>
          </w:tcPr>
          <w:p w:rsidR="00033E31" w:rsidRDefault="00B045D3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Искусство (Музыка и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55" w:type="dxa"/>
          </w:tcPr>
          <w:p w:rsidR="00033E31" w:rsidRDefault="00C30781" w:rsidP="00C33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358F">
              <w:rPr>
                <w:rFonts w:ascii="Times New Roman" w:hAnsi="Times New Roman" w:cs="Times New Roman"/>
              </w:rPr>
              <w:t xml:space="preserve"> +</w:t>
            </w:r>
            <w:r w:rsidR="007C3955">
              <w:rPr>
                <w:rFonts w:ascii="Times New Roman" w:hAnsi="Times New Roman" w:cs="Times New Roman"/>
              </w:rPr>
              <w:t>3</w:t>
            </w:r>
            <w:r w:rsidR="00C335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dxa"/>
          </w:tcPr>
          <w:p w:rsidR="00033E31" w:rsidRDefault="00C30781" w:rsidP="00C33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="00C3358F">
              <w:rPr>
                <w:rFonts w:ascii="Times New Roman" w:hAnsi="Times New Roman" w:cs="Times New Roman"/>
              </w:rPr>
              <w:t xml:space="preserve"> + </w:t>
            </w:r>
            <w:r w:rsidR="007C3955">
              <w:rPr>
                <w:rFonts w:ascii="Times New Roman" w:hAnsi="Times New Roman" w:cs="Times New Roman"/>
              </w:rPr>
              <w:t>3</w:t>
            </w:r>
            <w:r w:rsidR="00C3358F">
              <w:rPr>
                <w:rFonts w:ascii="Times New Roman" w:hAnsi="Times New Roman" w:cs="Times New Roman"/>
              </w:rPr>
              <w:t>3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155" w:type="dxa"/>
          </w:tcPr>
          <w:p w:rsidR="00033E31" w:rsidRDefault="00CD6AF8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+ 36</w:t>
            </w:r>
          </w:p>
        </w:tc>
        <w:tc>
          <w:tcPr>
            <w:tcW w:w="3155" w:type="dxa"/>
          </w:tcPr>
          <w:p w:rsidR="00033E31" w:rsidRDefault="00CD6AF8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+32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3155" w:type="dxa"/>
          </w:tcPr>
          <w:p w:rsidR="00033E31" w:rsidRDefault="00B045D3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5" w:type="dxa"/>
          </w:tcPr>
          <w:p w:rsidR="00033E31" w:rsidRDefault="00B045D3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33E31" w:rsidTr="00FA72FD">
        <w:tc>
          <w:tcPr>
            <w:tcW w:w="3154" w:type="dxa"/>
          </w:tcPr>
          <w:p w:rsidR="00033E31" w:rsidRDefault="00033E31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155" w:type="dxa"/>
          </w:tcPr>
          <w:p w:rsidR="00033E31" w:rsidRDefault="00033E31" w:rsidP="00E60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55" w:type="dxa"/>
          </w:tcPr>
          <w:p w:rsidR="00033E31" w:rsidRDefault="00033E31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826D3E" w:rsidRDefault="00826D3E">
      <w:pPr>
        <w:rPr>
          <w:rFonts w:ascii="Times New Roman" w:hAnsi="Times New Roman" w:cs="Times New Roman"/>
        </w:rPr>
      </w:pPr>
    </w:p>
    <w:p w:rsidR="00C34100" w:rsidRDefault="00C34100">
      <w:pPr>
        <w:rPr>
          <w:rFonts w:ascii="Times New Roman" w:hAnsi="Times New Roman" w:cs="Times New Roman"/>
        </w:rPr>
      </w:pPr>
    </w:p>
    <w:p w:rsidR="00C34100" w:rsidRDefault="00C3410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154"/>
        <w:gridCol w:w="3155"/>
        <w:gridCol w:w="3155"/>
      </w:tblGrid>
      <w:tr w:rsidR="00FA72FD" w:rsidTr="00FA72FD">
        <w:tc>
          <w:tcPr>
            <w:tcW w:w="3154" w:type="dxa"/>
          </w:tcPr>
          <w:p w:rsidR="00FA72FD" w:rsidRDefault="00FA72FD" w:rsidP="00826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Учебные предметы федерального компонента, предусмотренные учебным планом программы среднего (полного) общего образования </w:t>
            </w:r>
          </w:p>
        </w:tc>
        <w:tc>
          <w:tcPr>
            <w:tcW w:w="3155" w:type="dxa"/>
          </w:tcPr>
          <w:p w:rsidR="00FA72FD" w:rsidRDefault="00FA72FD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тем*, предусмотренных рабочей программой учебного предмета</w:t>
            </w:r>
          </w:p>
        </w:tc>
        <w:tc>
          <w:tcPr>
            <w:tcW w:w="3155" w:type="dxa"/>
          </w:tcPr>
          <w:p w:rsidR="00FA72FD" w:rsidRDefault="00FA72FD" w:rsidP="00FA7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тем, обеспеченных  учебно-наглядными средствами обучения на уровне, достаточном</w:t>
            </w:r>
            <w:r w:rsidR="000839C5">
              <w:rPr>
                <w:rFonts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 xml:space="preserve"> для освоения содержания образования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FA2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 (включая экономику и право)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155" w:type="dxa"/>
          </w:tcPr>
          <w:p w:rsidR="00315919" w:rsidRDefault="00315919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3155" w:type="dxa"/>
          </w:tcPr>
          <w:p w:rsidR="00315919" w:rsidRDefault="00B045D3" w:rsidP="00F52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5" w:type="dxa"/>
          </w:tcPr>
          <w:p w:rsidR="00315919" w:rsidRDefault="00B045D3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3155" w:type="dxa"/>
          </w:tcPr>
          <w:p w:rsidR="00315919" w:rsidRDefault="00315919" w:rsidP="003A25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3155" w:type="dxa"/>
          </w:tcPr>
          <w:p w:rsidR="00315919" w:rsidRDefault="00315919" w:rsidP="003A25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55" w:type="dxa"/>
          </w:tcPr>
          <w:p w:rsidR="00315919" w:rsidRDefault="00315919" w:rsidP="00337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15919" w:rsidTr="00FA72FD">
        <w:tc>
          <w:tcPr>
            <w:tcW w:w="3154" w:type="dxa"/>
          </w:tcPr>
          <w:p w:rsidR="00315919" w:rsidRDefault="00315919" w:rsidP="00DF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155" w:type="dxa"/>
          </w:tcPr>
          <w:p w:rsidR="00315919" w:rsidRDefault="007C3955" w:rsidP="00CD6A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14+</w:t>
            </w:r>
            <w:r w:rsidR="00CD6A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5" w:type="dxa"/>
          </w:tcPr>
          <w:p w:rsidR="00315919" w:rsidRDefault="007C3955" w:rsidP="00CD6A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+</w:t>
            </w:r>
            <w:r w:rsidR="00CD6AF8">
              <w:rPr>
                <w:rFonts w:ascii="Times New Roman" w:hAnsi="Times New Roman" w:cs="Times New Roman"/>
              </w:rPr>
              <w:t>9</w:t>
            </w:r>
          </w:p>
        </w:tc>
      </w:tr>
    </w:tbl>
    <w:p w:rsidR="004205BA" w:rsidRDefault="004205BA" w:rsidP="00BC25BC">
      <w:pPr>
        <w:ind w:firstLine="851"/>
        <w:rPr>
          <w:rFonts w:ascii="Times New Roman" w:hAnsi="Times New Roman" w:cs="Times New Roman"/>
        </w:rPr>
      </w:pPr>
    </w:p>
    <w:p w:rsidR="00BC25BC" w:rsidRDefault="00BC25BC" w:rsidP="00BC25BC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Оснащённость образовательного процесса позволяет реализовывать заявленные на </w:t>
      </w:r>
      <w:r w:rsidR="00551DFD">
        <w:rPr>
          <w:rFonts w:ascii="Times New Roman" w:hAnsi="Times New Roman" w:cs="Times New Roman"/>
        </w:rPr>
        <w:t xml:space="preserve">государственную </w:t>
      </w:r>
      <w:r>
        <w:rPr>
          <w:rFonts w:ascii="Times New Roman" w:hAnsi="Times New Roman" w:cs="Times New Roman"/>
        </w:rPr>
        <w:t>аккредитацию образовательные программы.</w:t>
      </w:r>
    </w:p>
    <w:p w:rsidR="00FA72FD" w:rsidRPr="00BC25BC" w:rsidRDefault="004E151F" w:rsidP="00BC25BC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25BC">
        <w:rPr>
          <w:rFonts w:ascii="Times New Roman" w:hAnsi="Times New Roman" w:cs="Times New Roman"/>
          <w:sz w:val="20"/>
          <w:szCs w:val="20"/>
        </w:rPr>
        <w:t>*</w:t>
      </w:r>
      <w:r w:rsidR="00FA72FD" w:rsidRPr="00BC25BC">
        <w:rPr>
          <w:rFonts w:ascii="Times New Roman" w:hAnsi="Times New Roman" w:cs="Times New Roman"/>
          <w:sz w:val="20"/>
          <w:szCs w:val="20"/>
        </w:rPr>
        <w:t xml:space="preserve"> требующи</w:t>
      </w:r>
      <w:r w:rsidRPr="00BC25BC">
        <w:rPr>
          <w:rFonts w:ascii="Times New Roman" w:hAnsi="Times New Roman" w:cs="Times New Roman"/>
          <w:sz w:val="20"/>
          <w:szCs w:val="20"/>
        </w:rPr>
        <w:t>х</w:t>
      </w:r>
      <w:r w:rsidR="00FA72FD" w:rsidRPr="00BC25BC">
        <w:rPr>
          <w:rFonts w:ascii="Times New Roman" w:hAnsi="Times New Roman" w:cs="Times New Roman"/>
          <w:sz w:val="20"/>
          <w:szCs w:val="20"/>
        </w:rPr>
        <w:t xml:space="preserve"> использование учебно-наглядных средств обучения</w:t>
      </w:r>
    </w:p>
    <w:p w:rsidR="000839C5" w:rsidRPr="00BC25BC" w:rsidRDefault="000839C5" w:rsidP="00BC25BC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25BC">
        <w:rPr>
          <w:rFonts w:ascii="Times New Roman" w:hAnsi="Times New Roman" w:cs="Times New Roman"/>
          <w:sz w:val="20"/>
          <w:szCs w:val="20"/>
        </w:rPr>
        <w:t xml:space="preserve">** при определении достаточного, минимально необходимого уровня оснащенности при изучении учебного материала для соответствующей темы   </w:t>
      </w:r>
      <w:r w:rsidRPr="00BC25BC">
        <w:rPr>
          <w:rFonts w:ascii="Times New Roman" w:hAnsi="Times New Roman" w:cs="Times New Roman"/>
          <w:sz w:val="20"/>
          <w:szCs w:val="20"/>
          <w:u w:val="single"/>
        </w:rPr>
        <w:t>использовать</w:t>
      </w:r>
      <w:r w:rsidRPr="00BC25BC">
        <w:rPr>
          <w:rFonts w:ascii="Times New Roman" w:hAnsi="Times New Roman" w:cs="Times New Roman"/>
          <w:sz w:val="20"/>
          <w:szCs w:val="20"/>
        </w:rPr>
        <w:t>:</w:t>
      </w:r>
    </w:p>
    <w:p w:rsidR="000839C5" w:rsidRPr="00BC25BC" w:rsidRDefault="000839C5" w:rsidP="00BC25BC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25BC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BC25BC">
        <w:rPr>
          <w:rFonts w:ascii="Times New Roman" w:hAnsi="Times New Roman" w:cs="Times New Roman"/>
          <w:sz w:val="20"/>
          <w:szCs w:val="20"/>
        </w:rPr>
        <w:t>МОиН</w:t>
      </w:r>
      <w:proofErr w:type="spellEnd"/>
      <w:r w:rsidRPr="00BC25BC">
        <w:rPr>
          <w:rFonts w:ascii="Times New Roman" w:hAnsi="Times New Roman" w:cs="Times New Roman"/>
          <w:sz w:val="20"/>
          <w:szCs w:val="20"/>
        </w:rPr>
        <w:t xml:space="preserve"> РФ от 04.10.2010 № 896 «Об утверждении федеральных требований к образовательным учреждениям в части минимальной оснащенности учебного процесса и оборудования учебных кабинетов»</w:t>
      </w:r>
    </w:p>
    <w:p w:rsidR="000839C5" w:rsidRPr="00BC25BC" w:rsidRDefault="000839C5" w:rsidP="00BC25BC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25BC">
        <w:rPr>
          <w:rFonts w:ascii="Times New Roman" w:hAnsi="Times New Roman" w:cs="Times New Roman"/>
          <w:sz w:val="20"/>
          <w:szCs w:val="20"/>
        </w:rPr>
        <w:t>Письмо</w:t>
      </w:r>
      <w:r w:rsidRPr="00BC25BC">
        <w:rPr>
          <w:rFonts w:ascii="Times New Roman" w:eastAsia="Times New Roman" w:hAnsi="Times New Roman" w:cs="Times New Roman"/>
          <w:sz w:val="20"/>
          <w:szCs w:val="20"/>
        </w:rPr>
        <w:t xml:space="preserve"> Министерства образования и науки Российской Федерации от 01.04.2005 № 03-417 «О перечне оборудования для оснащения общеобразовательных учреждений»</w:t>
      </w:r>
    </w:p>
    <w:p w:rsidR="000839C5" w:rsidRPr="00BC25BC" w:rsidRDefault="000839C5" w:rsidP="00BC25BC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25BC">
        <w:rPr>
          <w:rFonts w:ascii="Times New Roman" w:hAnsi="Times New Roman" w:cs="Times New Roman"/>
          <w:sz w:val="20"/>
          <w:szCs w:val="20"/>
        </w:rPr>
        <w:t xml:space="preserve">Письмо службы по контролю в области образования (с приложениями) </w:t>
      </w:r>
      <w:r w:rsidRPr="00BC25BC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Pr="00BC25BC">
        <w:rPr>
          <w:rFonts w:ascii="Times New Roman" w:hAnsi="Times New Roman" w:cs="Times New Roman"/>
          <w:sz w:val="20"/>
          <w:szCs w:val="20"/>
        </w:rPr>
        <w:t>1</w:t>
      </w:r>
      <w:r w:rsidRPr="00BC25BC">
        <w:rPr>
          <w:rFonts w:ascii="Times New Roman" w:eastAsia="Times New Roman" w:hAnsi="Times New Roman" w:cs="Times New Roman"/>
          <w:sz w:val="20"/>
          <w:szCs w:val="20"/>
        </w:rPr>
        <w:t>1.0</w:t>
      </w:r>
      <w:r w:rsidRPr="00BC25BC">
        <w:rPr>
          <w:rFonts w:ascii="Times New Roman" w:hAnsi="Times New Roman" w:cs="Times New Roman"/>
          <w:sz w:val="20"/>
          <w:szCs w:val="20"/>
        </w:rPr>
        <w:t>5</w:t>
      </w:r>
      <w:r w:rsidRPr="00BC25BC">
        <w:rPr>
          <w:rFonts w:ascii="Times New Roman" w:eastAsia="Times New Roman" w:hAnsi="Times New Roman" w:cs="Times New Roman"/>
          <w:sz w:val="20"/>
          <w:szCs w:val="20"/>
        </w:rPr>
        <w:t>.20</w:t>
      </w:r>
      <w:r w:rsidRPr="00BC25BC">
        <w:rPr>
          <w:rFonts w:ascii="Times New Roman" w:hAnsi="Times New Roman" w:cs="Times New Roman"/>
          <w:sz w:val="20"/>
          <w:szCs w:val="20"/>
        </w:rPr>
        <w:t>10</w:t>
      </w:r>
      <w:r w:rsidRPr="00BC25BC"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Pr="00BC25BC">
        <w:rPr>
          <w:rFonts w:ascii="Times New Roman" w:hAnsi="Times New Roman" w:cs="Times New Roman"/>
          <w:sz w:val="20"/>
          <w:szCs w:val="20"/>
        </w:rPr>
        <w:t>953</w:t>
      </w:r>
      <w:r w:rsidRPr="00BC25BC">
        <w:rPr>
          <w:rFonts w:ascii="Times New Roman" w:eastAsia="Times New Roman" w:hAnsi="Times New Roman" w:cs="Times New Roman"/>
          <w:sz w:val="20"/>
          <w:szCs w:val="20"/>
        </w:rPr>
        <w:t xml:space="preserve"> «Об оснащенности общеобразовательного процесса»</w:t>
      </w:r>
      <w:r w:rsidR="00BC25BC">
        <w:rPr>
          <w:rFonts w:ascii="Times New Roman" w:eastAsia="Times New Roman" w:hAnsi="Times New Roman" w:cs="Times New Roman"/>
          <w:sz w:val="20"/>
          <w:szCs w:val="20"/>
        </w:rPr>
        <w:t>.</w:t>
      </w:r>
    </w:p>
    <w:sectPr w:rsidR="000839C5" w:rsidRPr="00BC25BC" w:rsidSect="00AA7B4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55C43"/>
    <w:multiLevelType w:val="hybridMultilevel"/>
    <w:tmpl w:val="A5D43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826D3E"/>
    <w:rsid w:val="00033E31"/>
    <w:rsid w:val="0005395B"/>
    <w:rsid w:val="000839C5"/>
    <w:rsid w:val="000F3726"/>
    <w:rsid w:val="00213012"/>
    <w:rsid w:val="00247A27"/>
    <w:rsid w:val="00315919"/>
    <w:rsid w:val="003A253E"/>
    <w:rsid w:val="004205BA"/>
    <w:rsid w:val="004B66BA"/>
    <w:rsid w:val="004E151F"/>
    <w:rsid w:val="00551DFD"/>
    <w:rsid w:val="005570B2"/>
    <w:rsid w:val="006D2774"/>
    <w:rsid w:val="00704BD2"/>
    <w:rsid w:val="007C3955"/>
    <w:rsid w:val="008058E4"/>
    <w:rsid w:val="00826D3E"/>
    <w:rsid w:val="00864647"/>
    <w:rsid w:val="00912618"/>
    <w:rsid w:val="009E222E"/>
    <w:rsid w:val="009F00FC"/>
    <w:rsid w:val="00A016E9"/>
    <w:rsid w:val="00A0772C"/>
    <w:rsid w:val="00A81B71"/>
    <w:rsid w:val="00AA7B43"/>
    <w:rsid w:val="00AB450B"/>
    <w:rsid w:val="00B045D3"/>
    <w:rsid w:val="00BC25BC"/>
    <w:rsid w:val="00C30781"/>
    <w:rsid w:val="00C3358F"/>
    <w:rsid w:val="00C34100"/>
    <w:rsid w:val="00C90E37"/>
    <w:rsid w:val="00CA11C5"/>
    <w:rsid w:val="00CB3228"/>
    <w:rsid w:val="00CD6AF8"/>
    <w:rsid w:val="00CF1936"/>
    <w:rsid w:val="00DA506F"/>
    <w:rsid w:val="00DC34AF"/>
    <w:rsid w:val="00E35B4B"/>
    <w:rsid w:val="00E609BA"/>
    <w:rsid w:val="00F5291C"/>
    <w:rsid w:val="00FA2B14"/>
    <w:rsid w:val="00FA7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D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A7B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26</cp:revision>
  <cp:lastPrinted>2013-01-31T03:06:00Z</cp:lastPrinted>
  <dcterms:created xsi:type="dcterms:W3CDTF">2011-05-26T06:32:00Z</dcterms:created>
  <dcterms:modified xsi:type="dcterms:W3CDTF">2014-09-17T12:41:00Z</dcterms:modified>
</cp:coreProperties>
</file>